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Karnice, dnia ………….</w:t>
      </w:r>
    </w:p>
    <w:p w:rsidR="00B038FF" w:rsidRDefault="00B038FF" w:rsidP="00B038FF">
      <w:pPr>
        <w:jc w:val="center"/>
        <w:rPr>
          <w:b/>
          <w:sz w:val="22"/>
          <w:szCs w:val="22"/>
        </w:rPr>
      </w:pPr>
    </w:p>
    <w:p w:rsidR="00B038FF" w:rsidRDefault="00B038FF" w:rsidP="00B038FF">
      <w:pPr>
        <w:jc w:val="center"/>
        <w:rPr>
          <w:b/>
          <w:sz w:val="22"/>
          <w:szCs w:val="22"/>
        </w:rPr>
      </w:pPr>
    </w:p>
    <w:p w:rsidR="00B038FF" w:rsidRDefault="00B038FF" w:rsidP="00B038F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WNIOSEK O ROZWIĄZANIE UMOWY O ZAOPATRZENIE W WODĘ                                                I ODPROWADZANIE ŚCIEKÓW                                                                                                          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 xml:space="preserve">WNOSZĘ O ROZWIĄZANIE Z DNIEM ………………. UMOWY* :                                                 </w:t>
      </w:r>
    </w:p>
    <w:p w:rsidR="00B038FF" w:rsidRDefault="00B038FF" w:rsidP="00B038FF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o zaopatrzenie w wodę</w:t>
      </w:r>
    </w:p>
    <w:p w:rsidR="00B038FF" w:rsidRDefault="00B038FF" w:rsidP="00B038FF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o odprowadzanie ścieków 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dla nieruchomości położonej</w:t>
      </w: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w miejscowości.................…………..przy ul. ………………………………działka nr ………………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DANE ODBIORCY USŁUG : </w:t>
      </w:r>
    </w:p>
    <w:p w:rsidR="00B038FF" w:rsidRDefault="00B038FF" w:rsidP="00B038FF">
      <w:pPr>
        <w:rPr>
          <w:b/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(imię i nazwisko(nazwa firmy))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(adres zamieszkania(siedziby))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PESEL……………………….. NIP……………………………… REGON…………………………...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Nr.tel.kontaktowego</w:t>
      </w:r>
      <w:proofErr w:type="spellEnd"/>
      <w:r>
        <w:rPr>
          <w:sz w:val="22"/>
          <w:szCs w:val="22"/>
        </w:rPr>
        <w:t>……………………………………… .e-mail :…………………………………….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b/>
          <w:sz w:val="22"/>
          <w:szCs w:val="22"/>
        </w:rPr>
      </w:pPr>
      <w:r>
        <w:rPr>
          <w:b/>
          <w:sz w:val="22"/>
          <w:szCs w:val="22"/>
        </w:rPr>
        <w:t>WSKAZANIE WODOMIERZA NA DZIEŃ PRZEKAZANIA NIERUCHOMOŚCI :</w:t>
      </w:r>
    </w:p>
    <w:p w:rsidR="00B038FF" w:rsidRDefault="00B038FF" w:rsidP="00B038FF">
      <w:pPr>
        <w:rPr>
          <w:b/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>……………………………              ……………………………                      ………………………..</w:t>
      </w:r>
    </w:p>
    <w:p w:rsidR="00B038FF" w:rsidRDefault="00B038FF" w:rsidP="00B038FF">
      <w:pPr>
        <w:rPr>
          <w:sz w:val="22"/>
          <w:szCs w:val="22"/>
        </w:rPr>
      </w:pPr>
      <w:r>
        <w:rPr>
          <w:sz w:val="22"/>
          <w:szCs w:val="22"/>
        </w:rPr>
        <w:t xml:space="preserve">  numer </w:t>
      </w:r>
      <w:proofErr w:type="spellStart"/>
      <w:r>
        <w:rPr>
          <w:sz w:val="22"/>
          <w:szCs w:val="22"/>
        </w:rPr>
        <w:t>fabr</w:t>
      </w:r>
      <w:proofErr w:type="spellEnd"/>
      <w:r>
        <w:rPr>
          <w:sz w:val="22"/>
          <w:szCs w:val="22"/>
        </w:rPr>
        <w:t>. wodomierza                    wskazanie wodomierza                                    data odczytu</w:t>
      </w: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sz w:val="22"/>
          <w:szCs w:val="22"/>
        </w:rPr>
      </w:pPr>
    </w:p>
    <w:p w:rsidR="00B038FF" w:rsidRDefault="00B038FF" w:rsidP="00B038FF">
      <w:pPr>
        <w:rPr>
          <w:b/>
          <w:sz w:val="22"/>
          <w:szCs w:val="22"/>
        </w:rPr>
      </w:pPr>
      <w:r>
        <w:rPr>
          <w:b/>
          <w:sz w:val="22"/>
          <w:szCs w:val="22"/>
        </w:rPr>
        <w:t>POWÓD ROZWIĄZANIA UMOWY* :</w:t>
      </w:r>
    </w:p>
    <w:p w:rsidR="00B038FF" w:rsidRDefault="00B038FF" w:rsidP="00B038FF">
      <w:pPr>
        <w:rPr>
          <w:b/>
          <w:sz w:val="22"/>
          <w:szCs w:val="22"/>
        </w:rPr>
      </w:pP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sprzedaż nieruchomości</w:t>
      </w: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przekazanie nieruchomości (zakończenie najmu/dzierżawy, zmiana Zarządcy)</w:t>
      </w: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trwała likwidacja przyłącza</w:t>
      </w: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inny ……………………………………………………………………………………………………</w:t>
      </w:r>
    </w:p>
    <w:p w:rsidR="00B038FF" w:rsidRPr="00B038FF" w:rsidRDefault="00B038FF" w:rsidP="00B038FF">
      <w:pPr>
        <w:pStyle w:val="Akapitzlist"/>
        <w:ind w:left="624"/>
        <w:rPr>
          <w:sz w:val="22"/>
          <w:szCs w:val="22"/>
        </w:rPr>
      </w:pPr>
    </w:p>
    <w:p w:rsidR="00B038FF" w:rsidRPr="00B038FF" w:rsidRDefault="00B038FF" w:rsidP="00B038FF">
      <w:pPr>
        <w:rPr>
          <w:b/>
          <w:sz w:val="22"/>
          <w:szCs w:val="22"/>
        </w:rPr>
      </w:pPr>
      <w:r>
        <w:rPr>
          <w:b/>
          <w:sz w:val="22"/>
          <w:szCs w:val="22"/>
        </w:rPr>
        <w:t>DOKUMENTY ZAŁĄCZONE DO WNIOSKU O ROZWIĄZANIE UMOWY</w:t>
      </w:r>
      <w:r w:rsidRPr="00B038FF">
        <w:rPr>
          <w:b/>
          <w:sz w:val="22"/>
          <w:szCs w:val="22"/>
        </w:rPr>
        <w:t>* :</w:t>
      </w:r>
    </w:p>
    <w:p w:rsidR="00B038FF" w:rsidRDefault="00B038FF" w:rsidP="00B038FF">
      <w:pPr>
        <w:ind w:left="539"/>
        <w:rPr>
          <w:sz w:val="22"/>
          <w:szCs w:val="22"/>
        </w:rPr>
      </w:pP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akt notarialny sprzedaży</w:t>
      </w: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protokół zdawczo - odbiorczy</w:t>
      </w:r>
    </w:p>
    <w:p w:rsidR="00B038FF" w:rsidRDefault="00B038FF" w:rsidP="00B038FF">
      <w:pPr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inne…………………………………………………………………………………………….</w:t>
      </w:r>
    </w:p>
    <w:p w:rsidR="004F3A1C" w:rsidRDefault="004F3A1C" w:rsidP="00B038FF">
      <w:pPr>
        <w:jc w:val="right"/>
        <w:rPr>
          <w:sz w:val="22"/>
          <w:szCs w:val="22"/>
        </w:rPr>
      </w:pPr>
    </w:p>
    <w:p w:rsidR="004F3A1C" w:rsidRDefault="004F3A1C" w:rsidP="00B038FF">
      <w:pPr>
        <w:jc w:val="right"/>
        <w:rPr>
          <w:sz w:val="22"/>
          <w:szCs w:val="22"/>
        </w:rPr>
      </w:pPr>
    </w:p>
    <w:p w:rsidR="004F3A1C" w:rsidRDefault="00B038FF" w:rsidP="00B038FF">
      <w:pPr>
        <w:jc w:val="right"/>
        <w:rPr>
          <w:sz w:val="20"/>
          <w:szCs w:val="20"/>
        </w:rPr>
      </w:pPr>
      <w:r>
        <w:t>.................................................</w:t>
      </w:r>
      <w:r>
        <w:rPr>
          <w:sz w:val="20"/>
          <w:szCs w:val="20"/>
        </w:rPr>
        <w:t xml:space="preserve">                                                                                                </w:t>
      </w:r>
      <w:r w:rsidR="004F3A1C">
        <w:rPr>
          <w:sz w:val="20"/>
          <w:szCs w:val="20"/>
        </w:rPr>
        <w:t xml:space="preserve">                              imię i nazwisko –</w:t>
      </w:r>
    </w:p>
    <w:p w:rsidR="00B038FF" w:rsidRDefault="004F3A1C" w:rsidP="00B038FF">
      <w:pPr>
        <w:jc w:val="right"/>
      </w:pPr>
      <w:r>
        <w:rPr>
          <w:sz w:val="20"/>
          <w:szCs w:val="20"/>
        </w:rPr>
        <w:t xml:space="preserve"> podpis Odbiorcy usług/pełnomocnika</w:t>
      </w:r>
    </w:p>
    <w:p w:rsidR="00B038FF" w:rsidRDefault="00B038FF" w:rsidP="00B038FF">
      <w:pPr>
        <w:rPr>
          <w:b/>
          <w:sz w:val="20"/>
          <w:szCs w:val="20"/>
        </w:rPr>
      </w:pPr>
      <w:r>
        <w:rPr>
          <w:rFonts w:ascii="Californian FB" w:hAnsi="Californian FB"/>
          <w:b/>
          <w:sz w:val="20"/>
          <w:szCs w:val="20"/>
        </w:rPr>
        <w:t>Obja</w:t>
      </w:r>
      <w:r>
        <w:rPr>
          <w:b/>
          <w:sz w:val="20"/>
          <w:szCs w:val="20"/>
        </w:rPr>
        <w:t>śnienia :</w:t>
      </w:r>
    </w:p>
    <w:p w:rsidR="00B038FF" w:rsidRDefault="00B038FF" w:rsidP="00B038FF">
      <w:pPr>
        <w:rPr>
          <w:sz w:val="20"/>
          <w:szCs w:val="20"/>
        </w:rPr>
      </w:pPr>
      <w:r>
        <w:rPr>
          <w:sz w:val="20"/>
          <w:szCs w:val="20"/>
        </w:rPr>
        <w:t>Właściwe zaznaczyć znakiem X</w:t>
      </w:r>
    </w:p>
    <w:p w:rsidR="00B038FF" w:rsidRDefault="00B038FF" w:rsidP="00B038FF">
      <w:pPr>
        <w:rPr>
          <w:sz w:val="20"/>
          <w:szCs w:val="20"/>
        </w:rPr>
      </w:pPr>
    </w:p>
    <w:p w:rsidR="00B038FF" w:rsidRDefault="00B038FF" w:rsidP="00B038FF">
      <w:pPr>
        <w:rPr>
          <w:sz w:val="20"/>
          <w:szCs w:val="20"/>
        </w:rPr>
      </w:pPr>
    </w:p>
    <w:p w:rsidR="004F3A1C" w:rsidRDefault="004F3A1C" w:rsidP="00B038FF">
      <w:pPr>
        <w:rPr>
          <w:b/>
        </w:rPr>
      </w:pPr>
    </w:p>
    <w:p w:rsidR="00B038FF" w:rsidRDefault="00B038FF" w:rsidP="00B038FF">
      <w:pPr>
        <w:rPr>
          <w:b/>
        </w:rPr>
      </w:pPr>
      <w:r>
        <w:rPr>
          <w:b/>
        </w:rPr>
        <w:t>KLAUZULA INFORMACYJNA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B038FF" w:rsidTr="00B038FF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FF" w:rsidRDefault="00B038FF">
            <w:pPr>
              <w:spacing w:line="276" w:lineRule="auto"/>
              <w:jc w:val="both"/>
              <w:rPr>
                <w:rFonts w:ascii="Calibri Light" w:hAnsi="Calibri Light"/>
                <w:i/>
                <w:lang w:eastAsia="en-US"/>
              </w:rPr>
            </w:pPr>
            <w:r>
              <w:rPr>
                <w:rFonts w:cs="Calibri"/>
                <w:sz w:val="16"/>
                <w:szCs w:val="16"/>
                <w:lang w:eastAsia="en-US"/>
              </w:rPr>
              <w:t xml:space="preserve">Zgodnie z art. 13 Rozporządzenia Parlamentu Europejskiego i Rady (UE) 2016/679 z dnia 27 kwietnia 2016 r. w sprawie ochrony osób fizycznych w związku z przetwarzaniem 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danych</w:t>
            </w:r>
            <w:r>
              <w:rPr>
                <w:rFonts w:cs="Calibri"/>
                <w:sz w:val="16"/>
                <w:szCs w:val="16"/>
                <w:lang w:eastAsia="en-US"/>
              </w:rPr>
              <w:t xml:space="preserve">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B038FF" w:rsidTr="00B038FF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FF" w:rsidRDefault="00B038FF">
            <w:pPr>
              <w:spacing w:line="276" w:lineRule="auto"/>
              <w:jc w:val="both"/>
              <w:rPr>
                <w:rFonts w:ascii="Calibri Light" w:hAnsi="Calibri Light"/>
                <w:i/>
                <w:sz w:val="20"/>
                <w:szCs w:val="20"/>
                <w:lang w:eastAsia="en-US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Administratorem danych osobowych jest Zakład Gospodarki Komunalnej z siedzibą w Karnicach (72-343) przy ulicy Nadmorskiej 10. Z administratorem można skontaktować się poprzez e-mail: </w:t>
            </w:r>
            <w:hyperlink r:id="rId5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  <w:lang w:eastAsia="en-US"/>
                </w:rPr>
                <w:t>zgkkarnice@wp.pl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lub pisemnie na adres siedziby administratora. W zakładzie wyznaczony został inspektor ochrony danych, z którym można skontaktować się mailowo: </w:t>
            </w:r>
            <w:hyperlink r:id="rId6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  <w:lang w:eastAsia="en-US"/>
                </w:rPr>
                <w:t>iod@karnice.pl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. </w:t>
            </w:r>
          </w:p>
          <w:p w:rsidR="00B038FF" w:rsidRDefault="00B038FF">
            <w:pPr>
              <w:spacing w:line="276" w:lineRule="auto"/>
              <w:jc w:val="both"/>
              <w:rPr>
                <w:rFonts w:ascii="Calibri Light" w:hAnsi="Calibri Light"/>
                <w:i/>
                <w:lang w:eastAsia="en-US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Dane przetwarzane są dla celów związanych z wydaniem warunków technicznych wybudowania przyłącza wodociągowego / kanalizacyjnego, na podstawie zgody na przetwarzanie danych osobowych (art. 6 ust. 1 lit. a RODO).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znajdującej się w siedzibie zakładu oraz na stronie internetowej: </w:t>
            </w:r>
            <w:hyperlink r:id="rId7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  <w:lang w:eastAsia="en-US"/>
                </w:rPr>
                <w:t>www.bip.zgk.karnice.pl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. </w:t>
            </w:r>
          </w:p>
        </w:tc>
      </w:tr>
    </w:tbl>
    <w:p w:rsidR="00B34CC6" w:rsidRDefault="00B34CC6"/>
    <w:sectPr w:rsidR="00B34CC6" w:rsidSect="00B34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1CF0"/>
    <w:multiLevelType w:val="hybridMultilevel"/>
    <w:tmpl w:val="783E478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7B5854AE">
      <w:start w:val="1"/>
      <w:numFmt w:val="bullet"/>
      <w:lvlText w:val=""/>
      <w:lvlJc w:val="left"/>
      <w:pPr>
        <w:tabs>
          <w:tab w:val="num" w:pos="426"/>
        </w:tabs>
        <w:ind w:left="539" w:hanging="113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E7377F"/>
    <w:multiLevelType w:val="hybridMultilevel"/>
    <w:tmpl w:val="0F4C203A"/>
    <w:lvl w:ilvl="0" w:tplc="7B5854AE">
      <w:start w:val="1"/>
      <w:numFmt w:val="bullet"/>
      <w:lvlText w:val=""/>
      <w:lvlJc w:val="left"/>
      <w:pPr>
        <w:ind w:left="1440" w:hanging="360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1" w:tplc="D0049DE8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38FF"/>
    <w:rsid w:val="004F3A1C"/>
    <w:rsid w:val="00B038FF"/>
    <w:rsid w:val="00B34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B038F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038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zgk.kar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arnice.pl" TargetMode="External"/><Relationship Id="rId5" Type="http://schemas.openxmlformats.org/officeDocument/2006/relationships/hyperlink" Target="mailto:zgkkarnice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1</cp:revision>
  <dcterms:created xsi:type="dcterms:W3CDTF">2021-08-05T10:22:00Z</dcterms:created>
  <dcterms:modified xsi:type="dcterms:W3CDTF">2021-08-05T10:38:00Z</dcterms:modified>
</cp:coreProperties>
</file>